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C774" w14:textId="2D1DAD9F" w:rsidR="00D55510" w:rsidRPr="00C12F93" w:rsidRDefault="00F71300" w:rsidP="00F71300">
      <w:pPr>
        <w:spacing w:after="0"/>
        <w:rPr>
          <w:b/>
          <w:bCs/>
          <w:sz w:val="30"/>
          <w:szCs w:val="30"/>
        </w:rPr>
      </w:pPr>
      <w:r w:rsidRPr="00C12F93">
        <w:rPr>
          <w:b/>
          <w:bCs/>
          <w:sz w:val="30"/>
          <w:szCs w:val="30"/>
        </w:rPr>
        <w:t>Mormon Serial Analytics (last analyzed 2017)</w:t>
      </w:r>
      <w:r w:rsidR="00C12F93" w:rsidRPr="00C12F93">
        <w:rPr>
          <w:b/>
          <w:bCs/>
          <w:sz w:val="30"/>
          <w:szCs w:val="30"/>
        </w:rPr>
        <w:t xml:space="preserve"> </w:t>
      </w:r>
    </w:p>
    <w:p w14:paraId="28846A63" w14:textId="15694EE7" w:rsidR="00F71300" w:rsidRDefault="00F71300" w:rsidP="00F71300">
      <w:pPr>
        <w:spacing w:after="0"/>
      </w:pPr>
      <w:r>
        <w:t>BYU Studies (Kayla Willey)</w:t>
      </w:r>
    </w:p>
    <w:p w14:paraId="0404AC6B" w14:textId="24FDE63B" w:rsidR="00F71300" w:rsidRDefault="00F71300" w:rsidP="00F71300">
      <w:pPr>
        <w:spacing w:after="0"/>
      </w:pPr>
      <w:r>
        <w:t>Brigham Young University Studies (Kayla Willey)</w:t>
      </w:r>
    </w:p>
    <w:p w14:paraId="3B7639E1" w14:textId="7F7064BF" w:rsidR="00F71300" w:rsidRDefault="00F71300" w:rsidP="00F71300">
      <w:pPr>
        <w:spacing w:after="0"/>
      </w:pPr>
      <w:r>
        <w:t>BYU Studies Quarterly (Kayla Willey)</w:t>
      </w:r>
    </w:p>
    <w:p w14:paraId="15D5F1F2" w14:textId="2F8DF96E" w:rsidR="00F71300" w:rsidRDefault="00F71300" w:rsidP="00F71300">
      <w:pPr>
        <w:spacing w:after="0"/>
      </w:pPr>
      <w:r>
        <w:t>Dialogue (Kjerste Christensen)</w:t>
      </w:r>
    </w:p>
    <w:p w14:paraId="74A6B691" w14:textId="0506E712" w:rsidR="00F71300" w:rsidRDefault="00F71300" w:rsidP="00F71300">
      <w:pPr>
        <w:spacing w:after="0"/>
      </w:pPr>
      <w:r>
        <w:t xml:space="preserve">Sunstone </w:t>
      </w:r>
      <w:r w:rsidR="00C12F93">
        <w:t>(Kjerste Christensen)</w:t>
      </w:r>
    </w:p>
    <w:p w14:paraId="387A4D88" w14:textId="55D6D106" w:rsidR="00F71300" w:rsidRDefault="00F71300" w:rsidP="00F71300">
      <w:pPr>
        <w:spacing w:after="0"/>
      </w:pPr>
      <w:r>
        <w:t xml:space="preserve">Utah Historical Quarterly </w:t>
      </w:r>
      <w:r w:rsidR="00C12F93">
        <w:t>(Kayla Willey)</w:t>
      </w:r>
    </w:p>
    <w:p w14:paraId="588A0B41" w14:textId="1C1BFF80" w:rsidR="00F71300" w:rsidRDefault="00F71300" w:rsidP="00F71300">
      <w:pPr>
        <w:spacing w:after="0"/>
      </w:pPr>
      <w:proofErr w:type="spellStart"/>
      <w:r>
        <w:t>Irraetum</w:t>
      </w:r>
      <w:proofErr w:type="spellEnd"/>
      <w:r>
        <w:t xml:space="preserve"> (added</w:t>
      </w:r>
      <w:r w:rsidR="00C12F93">
        <w:t xml:space="preserve"> in</w:t>
      </w:r>
      <w:r>
        <w:t xml:space="preserve"> 2013) </w:t>
      </w:r>
      <w:r w:rsidR="00C12F93">
        <w:t>(Kjerste Christensen)</w:t>
      </w:r>
    </w:p>
    <w:p w14:paraId="68797AEF" w14:textId="1AC7E052" w:rsidR="00F71300" w:rsidRDefault="00F71300" w:rsidP="00F71300">
      <w:pPr>
        <w:spacing w:after="0"/>
      </w:pPr>
      <w:r>
        <w:t xml:space="preserve">British Journal of Mormon Studies (added in 2014) </w:t>
      </w:r>
      <w:r w:rsidR="00C12F93">
        <w:t>(Kayla Willey)</w:t>
      </w:r>
    </w:p>
    <w:p w14:paraId="4F7E3DBB" w14:textId="5F1EF5D9" w:rsidR="00F71300" w:rsidRDefault="00F71300" w:rsidP="00F71300">
      <w:pPr>
        <w:spacing w:after="0"/>
      </w:pPr>
      <w:r>
        <w:t xml:space="preserve">International Journal of Mormon Studies (added in 2014) </w:t>
      </w:r>
      <w:r w:rsidR="00C12F93">
        <w:t>(Kayla Willey)</w:t>
      </w:r>
    </w:p>
    <w:p w14:paraId="2A141027" w14:textId="0FBBD8F9" w:rsidR="00F71300" w:rsidRDefault="00F71300" w:rsidP="00F71300">
      <w:pPr>
        <w:spacing w:after="0"/>
      </w:pPr>
      <w:r>
        <w:t xml:space="preserve">Nauvoo Journal </w:t>
      </w:r>
      <w:r w:rsidR="00C12F93">
        <w:t>(Kayla Willey)</w:t>
      </w:r>
    </w:p>
    <w:p w14:paraId="45A2A494" w14:textId="347F768A" w:rsidR="00F71300" w:rsidRDefault="00F71300" w:rsidP="00F71300">
      <w:pPr>
        <w:spacing w:after="0"/>
      </w:pPr>
      <w:r>
        <w:t xml:space="preserve">Mormon Historical Studies </w:t>
      </w:r>
      <w:r w:rsidR="00C12F93">
        <w:t>(Kayla Willey)</w:t>
      </w:r>
    </w:p>
    <w:p w14:paraId="180E2193" w14:textId="18F35ACF" w:rsidR="00F71300" w:rsidRDefault="00F71300" w:rsidP="00F71300">
      <w:pPr>
        <w:spacing w:after="0"/>
      </w:pPr>
      <w:r>
        <w:t xml:space="preserve">Latter-Day Saints Historical Studies </w:t>
      </w:r>
      <w:r w:rsidR="00C12F93">
        <w:t>(Kayla Willey)</w:t>
      </w:r>
    </w:p>
    <w:p w14:paraId="4AE991F2" w14:textId="4AEF8666" w:rsidR="00F71300" w:rsidRDefault="00F71300" w:rsidP="00F71300">
      <w:pPr>
        <w:spacing w:after="0"/>
      </w:pPr>
      <w:r>
        <w:t xml:space="preserve">Journal of Mormon History </w:t>
      </w:r>
      <w:r w:rsidR="00C12F93">
        <w:t>(Kayla Willey)</w:t>
      </w:r>
    </w:p>
    <w:p w14:paraId="31C74735" w14:textId="47691340" w:rsidR="00F71300" w:rsidRDefault="00F71300" w:rsidP="00F71300">
      <w:pPr>
        <w:spacing w:after="0"/>
      </w:pPr>
      <w:r>
        <w:t>John Whitmer Historical Association Journal (added June 2016)</w:t>
      </w:r>
      <w:r w:rsidR="00C12F93" w:rsidRPr="00C12F93">
        <w:t xml:space="preserve"> </w:t>
      </w:r>
      <w:r w:rsidR="00C12F93">
        <w:t>(Kayla Willey)</w:t>
      </w:r>
    </w:p>
    <w:p w14:paraId="5A6BBF73" w14:textId="1A4D4778" w:rsidR="00F71300" w:rsidRDefault="00F71300" w:rsidP="00F71300">
      <w:pPr>
        <w:spacing w:after="0"/>
      </w:pPr>
      <w:r>
        <w:t>Journal of Book of Mormon Studies (added June 2016)</w:t>
      </w:r>
      <w:r w:rsidR="00C12F93" w:rsidRPr="00C12F93">
        <w:t xml:space="preserve"> </w:t>
      </w:r>
      <w:r w:rsidR="00C12F93">
        <w:t>(Kayla Willey)</w:t>
      </w:r>
    </w:p>
    <w:p w14:paraId="779D17D5" w14:textId="2FBFBC4A" w:rsidR="00F71300" w:rsidRDefault="00F71300" w:rsidP="00F71300">
      <w:pPr>
        <w:spacing w:after="0"/>
      </w:pPr>
      <w:r>
        <w:t>Mormon Studies Review (added in June 2016)</w:t>
      </w:r>
      <w:r w:rsidR="00C12F93" w:rsidRPr="00C12F93">
        <w:t xml:space="preserve"> </w:t>
      </w:r>
      <w:r w:rsidR="00C12F93">
        <w:t>(Kayla Willey)</w:t>
      </w:r>
    </w:p>
    <w:p w14:paraId="7ABD4CFD" w14:textId="3011F4FE" w:rsidR="00F71300" w:rsidRDefault="00F71300">
      <w:r>
        <w:t>Annual (Association for Mormon Letters) (added October 2016)</w:t>
      </w:r>
      <w:r w:rsidR="00C12F93" w:rsidRPr="00C12F93">
        <w:t xml:space="preserve"> </w:t>
      </w:r>
      <w:r w:rsidR="00C12F93">
        <w:t>(Kjerste Christensen)</w:t>
      </w:r>
    </w:p>
    <w:p w14:paraId="51D076DD" w14:textId="441DD085" w:rsidR="00F71300" w:rsidRPr="00C12F93" w:rsidRDefault="00F71300" w:rsidP="00F71300">
      <w:pPr>
        <w:spacing w:after="0"/>
        <w:rPr>
          <w:b/>
          <w:bCs/>
          <w:sz w:val="30"/>
          <w:szCs w:val="30"/>
        </w:rPr>
      </w:pPr>
      <w:r w:rsidRPr="00C12F93">
        <w:rPr>
          <w:b/>
          <w:bCs/>
          <w:sz w:val="30"/>
          <w:szCs w:val="30"/>
        </w:rPr>
        <w:t xml:space="preserve">Considerations for Analytics </w:t>
      </w:r>
      <w:r w:rsidRPr="00C12F93">
        <w:rPr>
          <w:b/>
          <w:bCs/>
        </w:rPr>
        <w:t>(BX 8605.1 call numbers, excluding official Church publications)</w:t>
      </w:r>
    </w:p>
    <w:p w14:paraId="46D55DDA" w14:textId="4293AED1" w:rsidR="00F71300" w:rsidRDefault="00F71300" w:rsidP="00F71300">
      <w:pPr>
        <w:spacing w:after="0"/>
      </w:pPr>
      <w:r>
        <w:t xml:space="preserve">Newsletter / Religious </w:t>
      </w:r>
      <w:r w:rsidR="00C12F93">
        <w:t>Studies</w:t>
      </w:r>
      <w:r>
        <w:t xml:space="preserve"> Center</w:t>
      </w:r>
    </w:p>
    <w:p w14:paraId="535E250E" w14:textId="3FCFB456" w:rsidR="00F71300" w:rsidRDefault="00F71300" w:rsidP="00F71300">
      <w:pPr>
        <w:spacing w:after="0"/>
      </w:pPr>
      <w:r>
        <w:t>BYU Religious Education Review</w:t>
      </w:r>
    </w:p>
    <w:p w14:paraId="1E46249B" w14:textId="2254EBE0" w:rsidR="00F71300" w:rsidRDefault="00F71300" w:rsidP="00F71300">
      <w:pPr>
        <w:spacing w:after="0"/>
      </w:pPr>
      <w:r>
        <w:t>Latter-Day Saint Women Magazine</w:t>
      </w:r>
    </w:p>
    <w:p w14:paraId="2EE9BE4D" w14:textId="51C4E0B8" w:rsidR="00F71300" w:rsidRDefault="00F71300" w:rsidP="00F71300">
      <w:pPr>
        <w:spacing w:after="0"/>
      </w:pPr>
      <w:r>
        <w:t>Element (Orem, UT) Journal of the Society for Mormon Philosophy and Theology</w:t>
      </w:r>
    </w:p>
    <w:p w14:paraId="08EDC4E5" w14:textId="39B8F321" w:rsidR="00F71300" w:rsidRDefault="00F71300" w:rsidP="00F71300">
      <w:pPr>
        <w:spacing w:after="0"/>
      </w:pPr>
      <w:r>
        <w:t>Exponent II</w:t>
      </w:r>
    </w:p>
    <w:p w14:paraId="07540665" w14:textId="37D76790" w:rsidR="00F71300" w:rsidRDefault="00F71300" w:rsidP="00F71300">
      <w:pPr>
        <w:spacing w:after="0"/>
      </w:pPr>
      <w:r>
        <w:t>Latter-Day Digest</w:t>
      </w:r>
    </w:p>
    <w:p w14:paraId="5DACE0DE" w14:textId="799DB740" w:rsidR="00F71300" w:rsidRDefault="00F71300" w:rsidP="00F71300">
      <w:pPr>
        <w:spacing w:after="0"/>
      </w:pPr>
      <w:r>
        <w:t>Latter-Day Family</w:t>
      </w:r>
    </w:p>
    <w:p w14:paraId="328C021E" w14:textId="11C08A8F" w:rsidR="00F71300" w:rsidRDefault="00F71300" w:rsidP="00F71300">
      <w:pPr>
        <w:spacing w:after="0"/>
      </w:pPr>
      <w:r>
        <w:t>Latter-Day Women</w:t>
      </w:r>
    </w:p>
    <w:p w14:paraId="22905928" w14:textId="31E7771D" w:rsidR="00F71300" w:rsidRDefault="00F71300" w:rsidP="00F71300">
      <w:pPr>
        <w:spacing w:after="0"/>
      </w:pPr>
      <w:r>
        <w:t>LDS Living</w:t>
      </w:r>
    </w:p>
    <w:p w14:paraId="090C5FA1" w14:textId="76BC44C7" w:rsidR="00F71300" w:rsidRDefault="00F71300" w:rsidP="00F71300">
      <w:pPr>
        <w:spacing w:after="0"/>
      </w:pPr>
      <w:r>
        <w:t>Mormon Artist</w:t>
      </w:r>
    </w:p>
    <w:p w14:paraId="2FA771F7" w14:textId="14C8C2E7" w:rsidR="00F71300" w:rsidRDefault="00F71300" w:rsidP="00F71300">
      <w:pPr>
        <w:spacing w:after="0"/>
      </w:pPr>
      <w:r>
        <w:t>Mormon History</w:t>
      </w:r>
    </w:p>
    <w:p w14:paraId="74E9E265" w14:textId="6AAFF6F4" w:rsidR="00F71300" w:rsidRDefault="00F71300" w:rsidP="00F71300">
      <w:pPr>
        <w:spacing w:after="0"/>
      </w:pPr>
      <w:r>
        <w:t>Mormon Heritage</w:t>
      </w:r>
    </w:p>
    <w:p w14:paraId="7BA1E267" w14:textId="350A8E98" w:rsidR="00F71300" w:rsidRDefault="00F71300" w:rsidP="00F71300">
      <w:pPr>
        <w:spacing w:after="0"/>
      </w:pPr>
      <w:r>
        <w:t>Mormon Sport</w:t>
      </w:r>
    </w:p>
    <w:p w14:paraId="710D2838" w14:textId="6CDBDF8D" w:rsidR="00F71300" w:rsidRDefault="00F71300" w:rsidP="00F71300">
      <w:pPr>
        <w:spacing w:after="0"/>
      </w:pPr>
      <w:r>
        <w:t>Mormon Issues</w:t>
      </w:r>
    </w:p>
    <w:p w14:paraId="4A1C2506" w14:textId="36A6692F" w:rsidR="00F71300" w:rsidRDefault="00F71300" w:rsidP="00F71300">
      <w:pPr>
        <w:spacing w:after="0"/>
      </w:pPr>
      <w:r>
        <w:t>Polylog: A Journal of LDS Student Thought</w:t>
      </w:r>
    </w:p>
    <w:p w14:paraId="74A40ADF" w14:textId="461BA222" w:rsidR="00F71300" w:rsidRDefault="00F71300" w:rsidP="00F71300">
      <w:pPr>
        <w:spacing w:after="0"/>
      </w:pPr>
      <w:r>
        <w:t>Religious Educator</w:t>
      </w:r>
    </w:p>
    <w:p w14:paraId="2D27D542" w14:textId="25F3F52D" w:rsidR="00F71300" w:rsidRDefault="00F71300" w:rsidP="00F71300">
      <w:pPr>
        <w:spacing w:after="0"/>
      </w:pPr>
      <w:r>
        <w:t>Segullah</w:t>
      </w:r>
    </w:p>
    <w:p w14:paraId="1B117F6A" w14:textId="5BF61FA4" w:rsidR="00F71300" w:rsidRDefault="00F71300" w:rsidP="00F71300">
      <w:pPr>
        <w:spacing w:after="0"/>
      </w:pPr>
      <w:r>
        <w:t>LDS Singles</w:t>
      </w:r>
    </w:p>
    <w:p w14:paraId="0C28B092" w14:textId="6FBB6E6E" w:rsidR="00F71300" w:rsidRDefault="00F71300" w:rsidP="00F71300">
      <w:pPr>
        <w:spacing w:after="0"/>
      </w:pPr>
      <w:r>
        <w:t>This People</w:t>
      </w:r>
    </w:p>
    <w:p w14:paraId="04886CD9" w14:textId="5E70AA2F" w:rsidR="00F71300" w:rsidRDefault="00F71300" w:rsidP="00F71300">
      <w:pPr>
        <w:spacing w:after="0"/>
      </w:pPr>
      <w:r>
        <w:t xml:space="preserve">Wasatch Review International </w:t>
      </w:r>
    </w:p>
    <w:p w14:paraId="233DBDB2" w14:textId="526E7934" w:rsidR="00F71300" w:rsidRDefault="00F71300" w:rsidP="00F71300">
      <w:pPr>
        <w:spacing w:after="0"/>
      </w:pPr>
      <w:r>
        <w:t>Glimpses (</w:t>
      </w:r>
      <w:hyperlink r:id="rId4" w:history="1">
        <w:r w:rsidR="00C12F93" w:rsidRPr="00600546">
          <w:rPr>
            <w:rStyle w:val="Hyperlink"/>
          </w:rPr>
          <w:t>http://www.mormonartis</w:t>
        </w:r>
        <w:r w:rsidR="00C12F93" w:rsidRPr="00600546">
          <w:rPr>
            <w:rStyle w:val="Hyperlink"/>
          </w:rPr>
          <w:t>t</w:t>
        </w:r>
        <w:r w:rsidR="00C12F93" w:rsidRPr="00600546">
          <w:rPr>
            <w:rStyle w:val="Hyperlink"/>
          </w:rPr>
          <w:t>sgroup.com/Mormon_Artists_Group/Glimpses.html</w:t>
        </w:r>
      </w:hyperlink>
      <w:r w:rsidR="00C12F93">
        <w:t xml:space="preserve">) </w:t>
      </w:r>
    </w:p>
    <w:sectPr w:rsidR="00F7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00"/>
    <w:rsid w:val="0027704E"/>
    <w:rsid w:val="002C11C6"/>
    <w:rsid w:val="003F5FBB"/>
    <w:rsid w:val="00C12F93"/>
    <w:rsid w:val="00E703C1"/>
    <w:rsid w:val="00F15271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6979"/>
  <w15:chartTrackingRefBased/>
  <w15:docId w15:val="{5264CDEA-0010-4CDF-A679-1D1C32C8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rmonartistsgroup.com/Mormon_Artists_Group/Glimp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Jones</dc:creator>
  <cp:keywords/>
  <dc:description/>
  <cp:lastModifiedBy>Millie Jones</cp:lastModifiedBy>
  <cp:revision>1</cp:revision>
  <dcterms:created xsi:type="dcterms:W3CDTF">2021-08-18T18:43:00Z</dcterms:created>
  <dcterms:modified xsi:type="dcterms:W3CDTF">2021-08-18T18:57:00Z</dcterms:modified>
</cp:coreProperties>
</file>